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47" w:rsidRDefault="00AC1A47" w:rsidP="000E252D">
      <w:pPr>
        <w:pStyle w:val="Kop1"/>
      </w:pPr>
      <w:r>
        <w:t xml:space="preserve">Installeren van </w:t>
      </w:r>
      <w:proofErr w:type="spellStart"/>
      <w:r>
        <w:t>CoDeSys</w:t>
      </w:r>
      <w:proofErr w:type="spellEnd"/>
      <w:r>
        <w:t xml:space="preserve"> voor HCS6000 regelaars</w:t>
      </w:r>
    </w:p>
    <w:p w:rsidR="00AC1A47" w:rsidRDefault="00AC1A47">
      <w:r>
        <w:t xml:space="preserve">Omdat de package welke gebruikt wordt voor de HCS6000 regelaars een 32bit versie is, dient eerst de 32 bit versie van </w:t>
      </w:r>
      <w:proofErr w:type="spellStart"/>
      <w:r>
        <w:t>CoDeSys</w:t>
      </w:r>
      <w:proofErr w:type="spellEnd"/>
      <w:r>
        <w:t xml:space="preserve"> 3 geïnstalleerd te worden.</w:t>
      </w:r>
    </w:p>
    <w:p w:rsidR="00AC1A47" w:rsidRDefault="00AC1A47">
      <w:r>
        <w:t xml:space="preserve">Alle versies van </w:t>
      </w:r>
      <w:proofErr w:type="spellStart"/>
      <w:r>
        <w:t>CoDeSys</w:t>
      </w:r>
      <w:proofErr w:type="spellEnd"/>
      <w:r>
        <w:t xml:space="preserve"> 3 blijven bestaan op de computer en worden naast elkaar geïnstalleerd.</w:t>
      </w:r>
    </w:p>
    <w:p w:rsidR="00AC1A47" w:rsidRDefault="00AC1A47" w:rsidP="00AC1A47">
      <w:pPr>
        <w:pStyle w:val="Kop2"/>
      </w:pPr>
      <w:r>
        <w:t xml:space="preserve">Installeren </w:t>
      </w:r>
      <w:proofErr w:type="spellStart"/>
      <w:r>
        <w:t>CoDeSys</w:t>
      </w:r>
      <w:proofErr w:type="spellEnd"/>
      <w:r>
        <w:t xml:space="preserve"> 32 bit</w:t>
      </w:r>
    </w:p>
    <w:p w:rsidR="00AC1A47" w:rsidRDefault="00AC1A47" w:rsidP="00AC1A47">
      <w:r>
        <w:rPr>
          <w:noProof/>
          <w:lang w:eastAsia="nl-NL"/>
        </w:rPr>
        <w:drawing>
          <wp:inline distT="0" distB="0" distL="0" distR="0" wp14:anchorId="25FECDC6" wp14:editId="2E808037">
            <wp:extent cx="4762500" cy="36290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A47" w:rsidRDefault="00AC1A47" w:rsidP="00AC1A47">
      <w:r>
        <w:rPr>
          <w:noProof/>
          <w:lang w:eastAsia="nl-NL"/>
        </w:rPr>
        <w:lastRenderedPageBreak/>
        <w:drawing>
          <wp:inline distT="0" distB="0" distL="0" distR="0" wp14:anchorId="6B1E7A88" wp14:editId="0C03557D">
            <wp:extent cx="4762500" cy="36290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A47" w:rsidRDefault="00AC1A47" w:rsidP="00AC1A47">
      <w:r>
        <w:rPr>
          <w:noProof/>
          <w:lang w:eastAsia="nl-NL"/>
        </w:rPr>
        <w:drawing>
          <wp:inline distT="0" distB="0" distL="0" distR="0" wp14:anchorId="0F2F66D8" wp14:editId="333EAEAF">
            <wp:extent cx="4762500" cy="362902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A47" w:rsidRDefault="00AC1A47" w:rsidP="00AC1A47">
      <w:r>
        <w:rPr>
          <w:noProof/>
          <w:lang w:eastAsia="nl-NL"/>
        </w:rPr>
        <w:lastRenderedPageBreak/>
        <w:drawing>
          <wp:inline distT="0" distB="0" distL="0" distR="0" wp14:anchorId="61ACEDBB" wp14:editId="38E81516">
            <wp:extent cx="3905250" cy="159067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A47" w:rsidRDefault="00AC1A47" w:rsidP="00AC1A47">
      <w:r>
        <w:rPr>
          <w:noProof/>
          <w:lang w:eastAsia="nl-NL"/>
        </w:rPr>
        <w:drawing>
          <wp:inline distT="0" distB="0" distL="0" distR="0" wp14:anchorId="4DF0B7DB" wp14:editId="33A30F11">
            <wp:extent cx="4762500" cy="362902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A47" w:rsidRDefault="008674BA" w:rsidP="00AC1A47">
      <w:r>
        <w:rPr>
          <w:noProof/>
          <w:lang w:eastAsia="nl-NL"/>
        </w:rPr>
        <w:lastRenderedPageBreak/>
        <w:drawing>
          <wp:inline distT="0" distB="0" distL="0" distR="0" wp14:anchorId="5E759B04" wp14:editId="1561946A">
            <wp:extent cx="4762500" cy="3629025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4BA" w:rsidRDefault="008674BA" w:rsidP="00AC1A47"/>
    <w:p w:rsidR="000E252D" w:rsidRPr="000E252D" w:rsidRDefault="000E252D" w:rsidP="000E252D">
      <w:pPr>
        <w:pStyle w:val="Kop2"/>
      </w:pPr>
      <w:r w:rsidRPr="000E252D">
        <w:t xml:space="preserve">Installeren van </w:t>
      </w:r>
      <w:proofErr w:type="spellStart"/>
      <w:r w:rsidRPr="000E252D">
        <w:t>CoDeSys</w:t>
      </w:r>
      <w:proofErr w:type="spellEnd"/>
      <w:r w:rsidRPr="000E252D">
        <w:t xml:space="preserve"> 64 bit</w:t>
      </w:r>
    </w:p>
    <w:p w:rsidR="000E252D" w:rsidRDefault="000E252D" w:rsidP="00AC1A47">
      <w:r>
        <w:rPr>
          <w:noProof/>
          <w:lang w:eastAsia="nl-NL"/>
        </w:rPr>
        <w:drawing>
          <wp:inline distT="0" distB="0" distL="0" distR="0" wp14:anchorId="49CED54B" wp14:editId="18A42CDF">
            <wp:extent cx="4762500" cy="3629025"/>
            <wp:effectExtent l="0" t="0" r="0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C3" w:rsidRDefault="007528C3" w:rsidP="00AC1A47"/>
    <w:p w:rsidR="007528C3" w:rsidRDefault="007528C3" w:rsidP="007528C3">
      <w:pPr>
        <w:pStyle w:val="Kop2"/>
      </w:pPr>
      <w:r>
        <w:t>Installeren Packages</w:t>
      </w:r>
    </w:p>
    <w:p w:rsidR="007528C3" w:rsidRDefault="007528C3" w:rsidP="007528C3">
      <w:pPr>
        <w:rPr>
          <w:noProof/>
          <w:lang w:eastAsia="nl-NL"/>
        </w:rPr>
      </w:pPr>
      <w:r>
        <w:rPr>
          <w:noProof/>
          <w:lang w:eastAsia="nl-NL"/>
        </w:rPr>
        <w:t>Open CoDeSys 3 32 bit</w:t>
      </w:r>
    </w:p>
    <w:p w:rsidR="007528C3" w:rsidRDefault="007528C3" w:rsidP="007528C3">
      <w:pPr>
        <w:rPr>
          <w:noProof/>
          <w:lang w:eastAsia="nl-NL"/>
        </w:rPr>
      </w:pPr>
      <w:r>
        <w:rPr>
          <w:noProof/>
          <w:lang w:eastAsia="nl-NL"/>
        </w:rPr>
        <w:lastRenderedPageBreak/>
        <w:t>Open de Package Manager via Tools.</w:t>
      </w:r>
    </w:p>
    <w:p w:rsidR="007528C3" w:rsidRDefault="007528C3" w:rsidP="007528C3">
      <w:r>
        <w:rPr>
          <w:noProof/>
          <w:lang w:eastAsia="nl-NL"/>
        </w:rPr>
        <w:drawing>
          <wp:inline distT="0" distB="0" distL="0" distR="0" wp14:anchorId="38EB138F" wp14:editId="1A7A8778">
            <wp:extent cx="5760720" cy="4322684"/>
            <wp:effectExtent l="0" t="0" r="0" b="190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C3" w:rsidRDefault="007528C3" w:rsidP="007528C3">
      <w:proofErr w:type="spellStart"/>
      <w:r>
        <w:t>Install</w:t>
      </w:r>
      <w:proofErr w:type="spellEnd"/>
    </w:p>
    <w:p w:rsidR="007528C3" w:rsidRDefault="007528C3" w:rsidP="007528C3">
      <w:r>
        <w:rPr>
          <w:noProof/>
          <w:lang w:eastAsia="nl-NL"/>
        </w:rPr>
        <w:drawing>
          <wp:inline distT="0" distB="0" distL="0" distR="0" wp14:anchorId="1523E2B6" wp14:editId="15B1B3F7">
            <wp:extent cx="5760720" cy="3466476"/>
            <wp:effectExtent l="0" t="0" r="0" b="63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C3" w:rsidRDefault="007528C3" w:rsidP="007528C3">
      <w:r>
        <w:rPr>
          <w:noProof/>
          <w:lang w:eastAsia="nl-NL"/>
        </w:rPr>
        <w:lastRenderedPageBreak/>
        <w:drawing>
          <wp:inline distT="0" distB="0" distL="0" distR="0" wp14:anchorId="2A4F59A0" wp14:editId="412E1DA6">
            <wp:extent cx="4533900" cy="381000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C3" w:rsidRDefault="007528C3" w:rsidP="007528C3">
      <w:r>
        <w:rPr>
          <w:noProof/>
          <w:lang w:eastAsia="nl-NL"/>
        </w:rPr>
        <w:drawing>
          <wp:inline distT="0" distB="0" distL="0" distR="0" wp14:anchorId="30D52653" wp14:editId="7C2C184A">
            <wp:extent cx="4533900" cy="381000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C3" w:rsidRDefault="007528C3" w:rsidP="007528C3"/>
    <w:p w:rsidR="007528C3" w:rsidRDefault="007528C3" w:rsidP="007528C3">
      <w:r>
        <w:lastRenderedPageBreak/>
        <w:t>Mocht je de bovengenoemde handelingen uitgevoerd hebben in de 64 bit variant, dan krijg je de volgende melding:</w:t>
      </w:r>
      <w:r>
        <w:br/>
      </w:r>
      <w:r>
        <w:rPr>
          <w:noProof/>
          <w:lang w:eastAsia="nl-NL"/>
        </w:rPr>
        <w:drawing>
          <wp:inline distT="0" distB="0" distL="0" distR="0" wp14:anchorId="03CB487A" wp14:editId="54BA230F">
            <wp:extent cx="3924300" cy="2009775"/>
            <wp:effectExtent l="0" t="0" r="0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C3" w:rsidRDefault="007528C3" w:rsidP="007528C3">
      <w:r>
        <w:t xml:space="preserve">Begin dan opnieuw, maar nu in de 32 bit versie van </w:t>
      </w:r>
      <w:proofErr w:type="spellStart"/>
      <w:r>
        <w:t>CoDeSys</w:t>
      </w:r>
      <w:proofErr w:type="spellEnd"/>
      <w:r>
        <w:t>.</w:t>
      </w:r>
    </w:p>
    <w:p w:rsidR="007528C3" w:rsidRDefault="007528C3" w:rsidP="007528C3"/>
    <w:p w:rsidR="007528C3" w:rsidRDefault="007528C3" w:rsidP="007528C3">
      <w:r>
        <w:rPr>
          <w:noProof/>
          <w:lang w:eastAsia="nl-NL"/>
        </w:rPr>
        <w:drawing>
          <wp:inline distT="0" distB="0" distL="0" distR="0" wp14:anchorId="77E6D5C4" wp14:editId="6DA3BA1C">
            <wp:extent cx="4533900" cy="381000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C3" w:rsidRDefault="007528C3" w:rsidP="007528C3">
      <w:r>
        <w:t>De locatie van de Package is altijd in de persoonlijke map van de gebruiker.</w:t>
      </w:r>
      <w:r>
        <w:br/>
        <w:t>Deze is dus afhankelijk van de naam van de gebruiker…</w:t>
      </w:r>
      <w:r>
        <w:br/>
        <w:t>Inloggen met een andere identiteit betekent dus ook dat je niet meer deze package ter beschikking hebt.</w:t>
      </w:r>
    </w:p>
    <w:p w:rsidR="007528C3" w:rsidRDefault="007528C3" w:rsidP="007528C3"/>
    <w:p w:rsidR="007528C3" w:rsidRDefault="007528C3" w:rsidP="007528C3">
      <w:r>
        <w:t xml:space="preserve">Sluit </w:t>
      </w:r>
      <w:proofErr w:type="spellStart"/>
      <w:r>
        <w:t>CoDeSys</w:t>
      </w:r>
      <w:proofErr w:type="spellEnd"/>
      <w:r>
        <w:t xml:space="preserve"> af.</w:t>
      </w:r>
    </w:p>
    <w:p w:rsidR="007528C3" w:rsidRDefault="007528C3" w:rsidP="007528C3">
      <w:pPr>
        <w:pStyle w:val="Kop2"/>
      </w:pPr>
      <w:r>
        <w:lastRenderedPageBreak/>
        <w:t xml:space="preserve">Installeren van templates en </w:t>
      </w:r>
      <w:proofErr w:type="spellStart"/>
      <w:r>
        <w:t>libraries</w:t>
      </w:r>
      <w:proofErr w:type="spellEnd"/>
      <w:r>
        <w:t>.</w:t>
      </w:r>
    </w:p>
    <w:p w:rsidR="007528C3" w:rsidRDefault="007528C3" w:rsidP="007528C3">
      <w:r>
        <w:t xml:space="preserve">Open het </w:t>
      </w:r>
      <w:proofErr w:type="spellStart"/>
      <w:r>
        <w:t>archive</w:t>
      </w:r>
      <w:proofErr w:type="spellEnd"/>
      <w:r>
        <w:t xml:space="preserve"> met </w:t>
      </w:r>
      <w:proofErr w:type="spellStart"/>
      <w:r>
        <w:t>CoDeSys</w:t>
      </w:r>
      <w:proofErr w:type="spellEnd"/>
      <w:r>
        <w:t xml:space="preserve"> (64 bit versie).</w:t>
      </w:r>
    </w:p>
    <w:p w:rsidR="007528C3" w:rsidRDefault="007528C3" w:rsidP="007528C3">
      <w:r>
        <w:rPr>
          <w:noProof/>
          <w:lang w:eastAsia="nl-NL"/>
        </w:rPr>
        <w:drawing>
          <wp:inline distT="0" distB="0" distL="0" distR="0" wp14:anchorId="5F155375" wp14:editId="502F8BE4">
            <wp:extent cx="4438650" cy="565785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C3" w:rsidRDefault="007528C3" w:rsidP="007528C3">
      <w:r>
        <w:t>Klik Extract.</w:t>
      </w:r>
    </w:p>
    <w:p w:rsidR="007528C3" w:rsidRDefault="007528C3" w:rsidP="007528C3">
      <w:r>
        <w:rPr>
          <w:noProof/>
          <w:lang w:eastAsia="nl-NL"/>
        </w:rPr>
        <w:drawing>
          <wp:inline distT="0" distB="0" distL="0" distR="0" wp14:anchorId="2FC27217" wp14:editId="554D9102">
            <wp:extent cx="5760720" cy="1300847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C3" w:rsidRDefault="007528C3" w:rsidP="007528C3">
      <w:r>
        <w:t>Er mag overschreven worden</w:t>
      </w:r>
      <w:r w:rsidR="00C052DE">
        <w:t>, maar dit hoeft niet persé.</w:t>
      </w:r>
      <w:r w:rsidR="00C052DE">
        <w:br/>
        <w:t>Deze melding kan verschijnen voor alle hierboven getoonde en geselecteerde items.</w:t>
      </w:r>
    </w:p>
    <w:p w:rsidR="00C052DE" w:rsidRPr="007528C3" w:rsidRDefault="00C052DE" w:rsidP="007528C3">
      <w:r>
        <w:lastRenderedPageBreak/>
        <w:t xml:space="preserve">Als een oudere versie van de </w:t>
      </w:r>
      <w:proofErr w:type="spellStart"/>
      <w:r>
        <w:t>libraries</w:t>
      </w:r>
      <w:proofErr w:type="spellEnd"/>
      <w:r>
        <w:t xml:space="preserve"> nodig is, kan de </w:t>
      </w:r>
      <w:proofErr w:type="spellStart"/>
      <w:r>
        <w:t>archive</w:t>
      </w:r>
      <w:proofErr w:type="spellEnd"/>
      <w:r>
        <w:t xml:space="preserve"> hiervoor geopend worden.</w:t>
      </w:r>
      <w:r>
        <w:br/>
        <w:t xml:space="preserve">Dit kan bijvoorbeeld gebeuren als in een bestaand project </w:t>
      </w:r>
      <w:bookmarkStart w:id="0" w:name="_GoBack"/>
      <w:bookmarkEnd w:id="0"/>
    </w:p>
    <w:p w:rsidR="000E252D" w:rsidRDefault="000E252D" w:rsidP="00AC1A47"/>
    <w:p w:rsidR="00AC1A47" w:rsidRPr="00AC1A47" w:rsidRDefault="00AC1A47" w:rsidP="00AC1A47"/>
    <w:p w:rsidR="00AC1A47" w:rsidRDefault="00AC1A47">
      <w:r>
        <w:br/>
      </w:r>
    </w:p>
    <w:sectPr w:rsidR="00AC1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47"/>
    <w:rsid w:val="000E252D"/>
    <w:rsid w:val="002B74FB"/>
    <w:rsid w:val="005938A4"/>
    <w:rsid w:val="007528C3"/>
    <w:rsid w:val="008674BA"/>
    <w:rsid w:val="00AC1A47"/>
    <w:rsid w:val="00C052DE"/>
    <w:rsid w:val="00D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2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1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C1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C1A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AC1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1A47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0E2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2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1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C1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C1A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AC1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1A47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0E2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HCS</dc:creator>
  <cp:lastModifiedBy>HCS</cp:lastModifiedBy>
  <cp:revision>2</cp:revision>
  <dcterms:created xsi:type="dcterms:W3CDTF">2018-06-08T11:51:00Z</dcterms:created>
  <dcterms:modified xsi:type="dcterms:W3CDTF">2018-06-08T13:39:00Z</dcterms:modified>
</cp:coreProperties>
</file>